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color w:val="000000" w:themeColor="text1"/>
          <w:spacing w:val="11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1"/>
          <w:sz w:val="28"/>
          <w:szCs w:val="28"/>
        </w:rPr>
        <w:t>关于FB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1"/>
          <w:sz w:val="28"/>
          <w:szCs w:val="28"/>
          <w:lang w:val="en-US" w:eastAsia="zh-CN"/>
        </w:rPr>
        <w:t>A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1"/>
          <w:sz w:val="28"/>
          <w:szCs w:val="28"/>
        </w:rPr>
        <w:t>自发头程标准操作的承诺函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color w:val="000000" w:themeColor="text1"/>
          <w:sz w:val="28"/>
          <w:szCs w:val="28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 w:themeColor="text1"/>
          <w:spacing w:val="11"/>
          <w:sz w:val="24"/>
          <w:szCs w:val="24"/>
        </w:rPr>
        <w:t>公司名称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</w:rPr>
        <w:t>：</w:t>
      </w:r>
    </w:p>
    <w:p>
      <w:pPr>
        <w:spacing w:line="360" w:lineRule="auto"/>
        <w:rPr>
          <w:rFonts w:ascii="微软雅黑" w:hAnsi="微软雅黑" w:eastAsia="微软雅黑" w:cs="微软雅黑"/>
          <w:color w:val="000000" w:themeColor="text1"/>
          <w:sz w:val="24"/>
          <w:szCs w:val="24"/>
          <w:u w:val="single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WTTX GmbH  </w:t>
      </w:r>
      <w:r>
        <w:rPr>
          <w:rFonts w:hint="eastAsia" w:ascii="微软雅黑" w:hAnsi="微软雅黑" w:eastAsia="微软雅黑" w:cs="微软雅黑"/>
          <w:color w:val="000000" w:themeColor="text1"/>
          <w:spacing w:val="11"/>
          <w:sz w:val="24"/>
          <w:szCs w:val="24"/>
        </w:rPr>
        <w:t>客户编号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</w:rPr>
        <w:t>：</w:t>
      </w:r>
    </w:p>
    <w:p>
      <w:pPr>
        <w:snapToGrid w:val="0"/>
        <w:ind w:firstLine="524" w:firstLineChars="200"/>
        <w:rPr>
          <w:rFonts w:ascii="微软雅黑" w:hAnsi="微软雅黑" w:eastAsia="微软雅黑" w:cs="微软雅黑"/>
          <w:color w:val="000000" w:themeColor="text1"/>
          <w:spacing w:val="11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 w:themeColor="text1"/>
          <w:spacing w:val="11"/>
          <w:sz w:val="24"/>
          <w:szCs w:val="24"/>
        </w:rPr>
        <w:t>经充分了解及协商，我司选择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WTTX GmbH</w:t>
      </w:r>
      <w:r>
        <w:rPr>
          <w:rFonts w:hint="eastAsia" w:ascii="微软雅黑" w:hAnsi="微软雅黑" w:eastAsia="微软雅黑" w:cs="微软雅黑"/>
          <w:color w:val="000000" w:themeColor="text1"/>
          <w:spacing w:val="11"/>
          <w:sz w:val="24"/>
          <w:szCs w:val="24"/>
        </w:rPr>
        <w:t>（下称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WTTX GmbH  </w:t>
      </w:r>
      <w:r>
        <w:rPr>
          <w:rFonts w:hint="eastAsia" w:ascii="微软雅黑" w:hAnsi="微软雅黑" w:eastAsia="微软雅黑" w:cs="微软雅黑"/>
          <w:color w:val="000000" w:themeColor="text1"/>
          <w:spacing w:val="11"/>
          <w:sz w:val="24"/>
          <w:szCs w:val="24"/>
        </w:rPr>
        <w:t>）为海外仓储及订单履约服务的合作方，并同意按照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WTTX GmbH  </w:t>
      </w:r>
      <w:r>
        <w:rPr>
          <w:rFonts w:hint="eastAsia" w:ascii="微软雅黑" w:hAnsi="微软雅黑" w:eastAsia="微软雅黑" w:cs="微软雅黑"/>
          <w:color w:val="000000" w:themeColor="text1"/>
          <w:spacing w:val="11"/>
          <w:sz w:val="24"/>
          <w:szCs w:val="24"/>
        </w:rPr>
        <w:t>的业务标准进行规范作业。由于发运产品品类及渠道方面的原因，我司现向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WTTX GmbH  </w:t>
      </w:r>
      <w:r>
        <w:rPr>
          <w:rFonts w:hint="eastAsia" w:ascii="微软雅黑" w:hAnsi="微软雅黑" w:eastAsia="微软雅黑" w:cs="微软雅黑"/>
          <w:color w:val="000000" w:themeColor="text1"/>
          <w:spacing w:val="11"/>
          <w:sz w:val="24"/>
          <w:szCs w:val="24"/>
        </w:rPr>
        <w:t>申请自行安排国内至海外仓所在国的头程运输，并遵守以下要求：</w:t>
      </w:r>
    </w:p>
    <w:p>
      <w:pPr>
        <w:pStyle w:val="8"/>
        <w:numPr>
          <w:ilvl w:val="0"/>
          <w:numId w:val="1"/>
        </w:numPr>
        <w:snapToGrid w:val="0"/>
        <w:ind w:left="1260"/>
        <w:rPr>
          <w:rFonts w:ascii="微软雅黑" w:hAnsi="微软雅黑" w:eastAsia="微软雅黑" w:cs="微软雅黑"/>
          <w:color w:val="000000" w:themeColor="text1"/>
          <w:spacing w:val="11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 w:themeColor="text1"/>
          <w:spacing w:val="11"/>
          <w:sz w:val="24"/>
          <w:szCs w:val="24"/>
        </w:rPr>
        <w:t>按照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WTTX GmbH </w:t>
      </w:r>
      <w:r>
        <w:rPr>
          <w:rFonts w:hint="eastAsia" w:ascii="微软雅黑" w:hAnsi="微软雅黑" w:eastAsia="微软雅黑" w:cs="微软雅黑"/>
          <w:color w:val="000000" w:themeColor="text1"/>
          <w:spacing w:val="11"/>
          <w:sz w:val="24"/>
          <w:szCs w:val="24"/>
        </w:rPr>
        <w:t>标准制作货物及运输相关单据，并及时邮件预报给</w:t>
      </w:r>
    </w:p>
    <w:p>
      <w:pPr>
        <w:pStyle w:val="8"/>
        <w:numPr>
          <w:ilvl w:val="0"/>
          <w:numId w:val="0"/>
        </w:numPr>
        <w:snapToGrid w:val="0"/>
        <w:ind w:leftChars="400"/>
        <w:rPr>
          <w:rFonts w:ascii="微软雅黑" w:hAnsi="微软雅黑" w:eastAsia="微软雅黑" w:cs="微软雅黑"/>
          <w:color w:val="000000" w:themeColor="text1"/>
          <w:spacing w:val="11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WTTX GmbH  </w:t>
      </w:r>
      <w:r>
        <w:rPr>
          <w:rFonts w:hint="eastAsia" w:ascii="微软雅黑" w:hAnsi="微软雅黑" w:eastAsia="微软雅黑" w:cs="微软雅黑"/>
          <w:color w:val="000000" w:themeColor="text1"/>
          <w:spacing w:val="11"/>
          <w:sz w:val="24"/>
          <w:szCs w:val="24"/>
        </w:rPr>
        <w:t>；</w:t>
      </w:r>
    </w:p>
    <w:p>
      <w:pPr>
        <w:pStyle w:val="8"/>
        <w:numPr>
          <w:ilvl w:val="0"/>
          <w:numId w:val="1"/>
        </w:numPr>
        <w:snapToGrid w:val="0"/>
        <w:ind w:left="1260"/>
        <w:rPr>
          <w:rFonts w:ascii="微软雅黑" w:hAnsi="微软雅黑" w:eastAsia="微软雅黑" w:cs="微软雅黑"/>
          <w:color w:val="000000" w:themeColor="text1"/>
          <w:spacing w:val="11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 w:themeColor="text1"/>
          <w:spacing w:val="11"/>
          <w:sz w:val="24"/>
          <w:szCs w:val="24"/>
        </w:rPr>
        <w:t>在目的地国家/地区使用自有的进口商进行进口清关并缴纳关税（如VAT/EORI）；</w:t>
      </w:r>
    </w:p>
    <w:p>
      <w:pPr>
        <w:pStyle w:val="8"/>
        <w:numPr>
          <w:ilvl w:val="0"/>
          <w:numId w:val="1"/>
        </w:numPr>
        <w:snapToGrid w:val="0"/>
        <w:ind w:left="1260"/>
        <w:rPr>
          <w:rFonts w:ascii="微软雅黑" w:hAnsi="微软雅黑" w:eastAsia="微软雅黑" w:cs="微软雅黑"/>
          <w:color w:val="000000" w:themeColor="text1"/>
          <w:spacing w:val="11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 w:themeColor="text1"/>
          <w:spacing w:val="11"/>
          <w:sz w:val="24"/>
          <w:szCs w:val="24"/>
        </w:rPr>
        <w:t>目的港清关完成后按照与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WTTX GmbH  </w:t>
      </w:r>
      <w:r>
        <w:rPr>
          <w:rFonts w:hint="eastAsia" w:ascii="微软雅黑" w:hAnsi="微软雅黑" w:eastAsia="微软雅黑" w:cs="微软雅黑"/>
          <w:color w:val="000000" w:themeColor="text1"/>
          <w:spacing w:val="11"/>
          <w:sz w:val="24"/>
          <w:szCs w:val="24"/>
        </w:rPr>
        <w:t>海外仓预约的送仓时间送货；</w:t>
      </w:r>
    </w:p>
    <w:p>
      <w:pPr>
        <w:pStyle w:val="8"/>
        <w:numPr>
          <w:ilvl w:val="0"/>
          <w:numId w:val="1"/>
        </w:numPr>
        <w:snapToGrid w:val="0"/>
        <w:ind w:left="1260"/>
        <w:rPr>
          <w:rFonts w:ascii="微软雅黑" w:hAnsi="微软雅黑" w:eastAsia="微软雅黑" w:cs="微软雅黑"/>
          <w:color w:val="000000" w:themeColor="text1"/>
          <w:spacing w:val="11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 w:themeColor="text1"/>
          <w:spacing w:val="11"/>
          <w:sz w:val="24"/>
          <w:szCs w:val="24"/>
        </w:rPr>
        <w:t>我司承诺所发运的货物产品质量合格，符合目的国/地区进口及质检标准要求，并遵守所在国的知识产权相关的保护法律法规。</w:t>
      </w:r>
    </w:p>
    <w:p>
      <w:pPr>
        <w:pStyle w:val="8"/>
        <w:numPr>
          <w:ilvl w:val="0"/>
          <w:numId w:val="1"/>
        </w:numPr>
        <w:snapToGrid w:val="0"/>
        <w:ind w:left="1260"/>
        <w:rPr>
          <w:rFonts w:ascii="微软雅黑" w:hAnsi="微软雅黑" w:eastAsia="微软雅黑" w:cs="微软雅黑"/>
          <w:color w:val="000000" w:themeColor="text1"/>
          <w:spacing w:val="11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 w:themeColor="text1"/>
          <w:spacing w:val="11"/>
          <w:sz w:val="24"/>
          <w:szCs w:val="24"/>
        </w:rPr>
        <w:t>我司遵守目的国海关进口政策，准确如实申报货物，并依法依规缴纳税费。</w:t>
      </w:r>
    </w:p>
    <w:p>
      <w:pPr>
        <w:pStyle w:val="8"/>
        <w:numPr>
          <w:ilvl w:val="0"/>
          <w:numId w:val="1"/>
        </w:numPr>
        <w:snapToGrid w:val="0"/>
        <w:ind w:left="1260"/>
        <w:rPr>
          <w:rFonts w:ascii="微软雅黑" w:hAnsi="微软雅黑" w:eastAsia="微软雅黑" w:cs="微软雅黑"/>
          <w:color w:val="000000" w:themeColor="text1"/>
          <w:spacing w:val="11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 w:themeColor="text1"/>
          <w:spacing w:val="11"/>
          <w:sz w:val="24"/>
          <w:szCs w:val="24"/>
        </w:rPr>
        <w:t>如因产品品质、申报价值等问题，被当地政府相关机构查验并处罚，我司会积极配合当地机构及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WTTX GmbH  </w:t>
      </w:r>
      <w:r>
        <w:rPr>
          <w:rFonts w:hint="eastAsia" w:ascii="微软雅黑" w:hAnsi="微软雅黑" w:eastAsia="微软雅黑" w:cs="微软雅黑"/>
          <w:color w:val="000000" w:themeColor="text1"/>
          <w:spacing w:val="11"/>
          <w:sz w:val="24"/>
          <w:szCs w:val="24"/>
        </w:rPr>
        <w:t>处理办法，并自行承担罚款缴纳、产品召回、就地销毁、退回国内等后果。</w:t>
      </w:r>
    </w:p>
    <w:p>
      <w:pPr>
        <w:pStyle w:val="8"/>
        <w:numPr>
          <w:ilvl w:val="0"/>
          <w:numId w:val="1"/>
        </w:numPr>
        <w:snapToGrid w:val="0"/>
        <w:ind w:left="1260"/>
        <w:rPr>
          <w:rFonts w:ascii="微软雅黑" w:hAnsi="微软雅黑" w:eastAsia="微软雅黑" w:cs="微软雅黑"/>
          <w:spacing w:val="11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11"/>
          <w:sz w:val="24"/>
          <w:szCs w:val="24"/>
        </w:rPr>
        <w:t>我司按照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WTTX GmbH  </w:t>
      </w:r>
      <w:r>
        <w:rPr>
          <w:rFonts w:hint="eastAsia" w:ascii="微软雅黑" w:hAnsi="微软雅黑" w:eastAsia="微软雅黑" w:cs="微软雅黑"/>
          <w:spacing w:val="11"/>
          <w:sz w:val="24"/>
          <w:szCs w:val="24"/>
        </w:rPr>
        <w:t>海外仓头程交货标准进行预报和发货，货物数量以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WTTX GmbH  </w:t>
      </w:r>
      <w:r>
        <w:rPr>
          <w:rFonts w:hint="eastAsia" w:ascii="微软雅黑" w:hAnsi="微软雅黑" w:eastAsia="微软雅黑" w:cs="微软雅黑"/>
          <w:spacing w:val="11"/>
          <w:sz w:val="24"/>
          <w:szCs w:val="24"/>
        </w:rPr>
        <w:t>海外仓的到货清点数量为准。如因在包装、发货预报及预约送仓等方面的不合规行为而导致的收货、上架延误或货失等后果，我司自行承担责任。</w:t>
      </w:r>
    </w:p>
    <w:p>
      <w:pPr>
        <w:snapToGrid w:val="0"/>
        <w:ind w:firstLine="524" w:firstLineChars="200"/>
        <w:rPr>
          <w:rFonts w:ascii="微软雅黑" w:hAnsi="微软雅黑" w:eastAsia="微软雅黑" w:cs="微软雅黑"/>
          <w:spacing w:val="11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11"/>
          <w:sz w:val="24"/>
          <w:szCs w:val="24"/>
        </w:rPr>
        <w:t>如上述任何环节出现问题，我司承诺自行处理、承担完全责任，且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WTTX GmbH </w:t>
      </w:r>
      <w:r>
        <w:rPr>
          <w:rFonts w:hint="eastAsia" w:ascii="微软雅黑" w:hAnsi="微软雅黑" w:eastAsia="微软雅黑" w:cs="微软雅黑"/>
          <w:spacing w:val="11"/>
          <w:sz w:val="24"/>
          <w:szCs w:val="24"/>
        </w:rPr>
        <w:t>有权拒收我司问题货物并取消我司后续的自发头程安排。</w:t>
      </w:r>
    </w:p>
    <w:p>
      <w:pPr>
        <w:snapToGrid w:val="0"/>
        <w:ind w:firstLine="524" w:firstLineChars="200"/>
        <w:rPr>
          <w:rFonts w:ascii="微软雅黑" w:hAnsi="微软雅黑" w:eastAsia="微软雅黑" w:cs="微软雅黑"/>
          <w:spacing w:val="11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11"/>
          <w:sz w:val="24"/>
          <w:szCs w:val="24"/>
        </w:rPr>
        <w:t>特此声明。</w:t>
      </w:r>
    </w:p>
    <w:p>
      <w:pPr>
        <w:spacing w:line="360" w:lineRule="auto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           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 xml:space="preserve"> 客户方代表签名： 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 xml:space="preserve">  </w:t>
      </w:r>
    </w:p>
    <w:p>
      <w:pPr>
        <w:spacing w:line="360" w:lineRule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 xml:space="preserve">                   日期：</w:t>
      </w:r>
    </w:p>
    <w:p>
      <w:pPr>
        <w:spacing w:line="360" w:lineRule="auto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 xml:space="preserve">                   公司签章：</w:t>
      </w:r>
    </w:p>
    <w:p>
      <w:pPr>
        <w:rPr>
          <w:rFonts w:ascii="微软雅黑" w:hAnsi="微软雅黑" w:eastAsia="微软雅黑" w:cs="微软雅黑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670" w:right="1080" w:bottom="1440" w:left="1080" w:header="142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-760730</wp:posOffset>
              </wp:positionV>
              <wp:extent cx="6200775" cy="0"/>
              <wp:effectExtent l="0" t="10795" r="9525" b="46355"/>
              <wp:wrapNone/>
              <wp:docPr id="5" name="直接箭头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straightConnector1">
                        <a:avLst/>
                      </a:prstGeom>
                      <a:ln w="63500" cap="flat" cmpd="sng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0pt;margin-top:-59.9pt;height:0pt;width:488.25pt;z-index:251661312;mso-width-relative:page;mso-height-relative:page;" filled="f" stroked="t" coordsize="21600,21600" o:gfxdata="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3HtdQ1QAAAAoBAAAPAAAAAAAAAAEAIAAAACIAAABkcnMvZG93bnJldi54bWxQSwECFAAU&#10;AAAACACHTuJADyusL/QBAADBAwAADgAAAAAAAAABACAAAAAkAQAAZHJzL2Uyb0RvYy54bWxQSwUG&#10;AAAAAAYABgBZAQAAigUAAAAA&#10;">
              <v:fill on="f" focussize="0,0"/>
              <v:stroke weight="5pt" color="#2E75B6 [2404]" joinstyle="round"/>
              <v:imagedata o:title=""/>
              <o:lock v:ext="edit" aspectratio="f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right"/>
    </w:pPr>
    <w:r>
      <w:drawing>
        <wp:inline distT="0" distB="0" distL="0" distR="0">
          <wp:extent cx="800100" cy="800100"/>
          <wp:effectExtent l="19050" t="0" r="0" b="0"/>
          <wp:docPr id="1" name="图片 1" descr="C:\Users\Administrator\Desktop\WTTX GmbH\WTT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WTTX GmbH\WTTX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895350</wp:posOffset>
              </wp:positionV>
              <wp:extent cx="6200775" cy="0"/>
              <wp:effectExtent l="0" t="10795" r="9525" b="46355"/>
              <wp:wrapNone/>
              <wp:docPr id="4" name="直接箭头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straightConnector1">
                        <a:avLst/>
                      </a:prstGeom>
                      <a:ln w="63500" cap="flat" cmpd="sng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0pt;margin-top:70.5pt;height:0pt;width:488.25pt;z-index:251660288;mso-width-relative:page;mso-height-relative:page;" filled="f" stroked="t" coordsize="21600,21600" o:gfxdata="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m37AtUAAAAIAQAADwAAAAAAAAABACAAAAAiAAAAZHJzL2Rvd25yZXYueG1sUEsBAhQA&#10;FAAAAAgAh07iQNje55D1AQAAwQMAAA4AAAAAAAAAAQAgAAAAJAEAAGRycy9lMm9Eb2MueG1sUEsF&#10;BgAAAAAGAAYAWQEAAIsFAAAAAA==&#10;">
              <v:fill on="f" focussize="0,0"/>
              <v:stroke weight="5pt" color="#2E75B6 [2404]" joinstyle="round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4445" b="0"/>
          <wp:wrapNone/>
          <wp:docPr id="3" name="WordPictureWatermark22462023" descr="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2462023" descr="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4445" b="0"/>
          <wp:wrapNone/>
          <wp:docPr id="2" name="WordPictureWatermark22462022" descr="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2462022" descr="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78764818">
    <w:nsid w:val="58242912"/>
    <w:multiLevelType w:val="multilevel"/>
    <w:tmpl w:val="58242912"/>
    <w:lvl w:ilvl="0" w:tentative="1">
      <w:start w:val="1"/>
      <w:numFmt w:val="decimal"/>
      <w:lvlText w:val="%1.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4787648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D420D"/>
    <w:rsid w:val="00026D91"/>
    <w:rsid w:val="00097ED6"/>
    <w:rsid w:val="001B0497"/>
    <w:rsid w:val="001F3A52"/>
    <w:rsid w:val="002348CF"/>
    <w:rsid w:val="00255343"/>
    <w:rsid w:val="002670EE"/>
    <w:rsid w:val="003356E8"/>
    <w:rsid w:val="003B6A72"/>
    <w:rsid w:val="0045692C"/>
    <w:rsid w:val="004A1D1C"/>
    <w:rsid w:val="004A2D82"/>
    <w:rsid w:val="004D5BDB"/>
    <w:rsid w:val="004E7C58"/>
    <w:rsid w:val="005110B1"/>
    <w:rsid w:val="005D4EB0"/>
    <w:rsid w:val="00695912"/>
    <w:rsid w:val="006C46AB"/>
    <w:rsid w:val="00766E52"/>
    <w:rsid w:val="007962E9"/>
    <w:rsid w:val="00860C12"/>
    <w:rsid w:val="00883654"/>
    <w:rsid w:val="0092537B"/>
    <w:rsid w:val="009B39B0"/>
    <w:rsid w:val="009E666B"/>
    <w:rsid w:val="00A70C46"/>
    <w:rsid w:val="00A82BE6"/>
    <w:rsid w:val="00B052C3"/>
    <w:rsid w:val="00B22F5A"/>
    <w:rsid w:val="00C45506"/>
    <w:rsid w:val="00C80D8F"/>
    <w:rsid w:val="00CD10BC"/>
    <w:rsid w:val="00CD3776"/>
    <w:rsid w:val="00CE18D9"/>
    <w:rsid w:val="00D96FDA"/>
    <w:rsid w:val="00F75ADC"/>
    <w:rsid w:val="00FE2568"/>
    <w:rsid w:val="00FE594B"/>
    <w:rsid w:val="011E5462"/>
    <w:rsid w:val="012B7FA2"/>
    <w:rsid w:val="01AB668A"/>
    <w:rsid w:val="01B3058B"/>
    <w:rsid w:val="01BC1BA4"/>
    <w:rsid w:val="01C464CF"/>
    <w:rsid w:val="01D70F12"/>
    <w:rsid w:val="021F3D6B"/>
    <w:rsid w:val="02BD425A"/>
    <w:rsid w:val="02C855EB"/>
    <w:rsid w:val="02FB3D18"/>
    <w:rsid w:val="030B3F23"/>
    <w:rsid w:val="03184C9E"/>
    <w:rsid w:val="03317A66"/>
    <w:rsid w:val="03647679"/>
    <w:rsid w:val="03854452"/>
    <w:rsid w:val="03D05993"/>
    <w:rsid w:val="03DF2E41"/>
    <w:rsid w:val="03E92603"/>
    <w:rsid w:val="041A0BD3"/>
    <w:rsid w:val="04203DC3"/>
    <w:rsid w:val="045907FA"/>
    <w:rsid w:val="047206DF"/>
    <w:rsid w:val="049934AB"/>
    <w:rsid w:val="04CF19E7"/>
    <w:rsid w:val="04E71402"/>
    <w:rsid w:val="052D0AE9"/>
    <w:rsid w:val="0544276B"/>
    <w:rsid w:val="05696B48"/>
    <w:rsid w:val="05743FD6"/>
    <w:rsid w:val="058455DD"/>
    <w:rsid w:val="063B67B5"/>
    <w:rsid w:val="066E179A"/>
    <w:rsid w:val="069D061E"/>
    <w:rsid w:val="06A77790"/>
    <w:rsid w:val="06B06A69"/>
    <w:rsid w:val="06C51192"/>
    <w:rsid w:val="06DD4C5D"/>
    <w:rsid w:val="06E13DBA"/>
    <w:rsid w:val="06FC0221"/>
    <w:rsid w:val="070061B9"/>
    <w:rsid w:val="07083354"/>
    <w:rsid w:val="070C0E79"/>
    <w:rsid w:val="071F3DEB"/>
    <w:rsid w:val="074338E4"/>
    <w:rsid w:val="07544894"/>
    <w:rsid w:val="076246FC"/>
    <w:rsid w:val="07AC4DC4"/>
    <w:rsid w:val="080649C4"/>
    <w:rsid w:val="0819326B"/>
    <w:rsid w:val="081C3CA6"/>
    <w:rsid w:val="08217A02"/>
    <w:rsid w:val="082F4237"/>
    <w:rsid w:val="08504FE6"/>
    <w:rsid w:val="087363E3"/>
    <w:rsid w:val="08AF0D21"/>
    <w:rsid w:val="09156DE6"/>
    <w:rsid w:val="09332EC3"/>
    <w:rsid w:val="09431655"/>
    <w:rsid w:val="0948777C"/>
    <w:rsid w:val="095476CC"/>
    <w:rsid w:val="09854E44"/>
    <w:rsid w:val="09F95A4D"/>
    <w:rsid w:val="0A012627"/>
    <w:rsid w:val="0A0A3D2B"/>
    <w:rsid w:val="0A366C15"/>
    <w:rsid w:val="0A376194"/>
    <w:rsid w:val="0A475DB4"/>
    <w:rsid w:val="0A51050E"/>
    <w:rsid w:val="0A947F89"/>
    <w:rsid w:val="0ABB4C20"/>
    <w:rsid w:val="0ABE071F"/>
    <w:rsid w:val="0AF4249E"/>
    <w:rsid w:val="0B2069ED"/>
    <w:rsid w:val="0B7E22B9"/>
    <w:rsid w:val="0B8D76D5"/>
    <w:rsid w:val="0BAF004D"/>
    <w:rsid w:val="0BC10B28"/>
    <w:rsid w:val="0BEF0902"/>
    <w:rsid w:val="0C0B30AD"/>
    <w:rsid w:val="0C181345"/>
    <w:rsid w:val="0C4B3BD7"/>
    <w:rsid w:val="0C52490B"/>
    <w:rsid w:val="0C546EB4"/>
    <w:rsid w:val="0C5F3470"/>
    <w:rsid w:val="0CA64452"/>
    <w:rsid w:val="0CC63EC9"/>
    <w:rsid w:val="0CDB7521"/>
    <w:rsid w:val="0CE704F6"/>
    <w:rsid w:val="0D0C4512"/>
    <w:rsid w:val="0D132133"/>
    <w:rsid w:val="0D4B069A"/>
    <w:rsid w:val="0E2233CF"/>
    <w:rsid w:val="0E8461CA"/>
    <w:rsid w:val="0E9329F4"/>
    <w:rsid w:val="0E9803DB"/>
    <w:rsid w:val="0EB85F64"/>
    <w:rsid w:val="0EBD1FBC"/>
    <w:rsid w:val="0EC5761B"/>
    <w:rsid w:val="0F290A78"/>
    <w:rsid w:val="0F2C71D5"/>
    <w:rsid w:val="0F532805"/>
    <w:rsid w:val="0F767DA7"/>
    <w:rsid w:val="0F9F0340"/>
    <w:rsid w:val="0FA23BE3"/>
    <w:rsid w:val="0FAE5A29"/>
    <w:rsid w:val="0FC24392"/>
    <w:rsid w:val="0FCD4323"/>
    <w:rsid w:val="0FD503F6"/>
    <w:rsid w:val="0FD9387B"/>
    <w:rsid w:val="10085915"/>
    <w:rsid w:val="10214B71"/>
    <w:rsid w:val="103879B2"/>
    <w:rsid w:val="105545A1"/>
    <w:rsid w:val="10635B30"/>
    <w:rsid w:val="107F2B97"/>
    <w:rsid w:val="10A414AF"/>
    <w:rsid w:val="10B44D88"/>
    <w:rsid w:val="10BB139F"/>
    <w:rsid w:val="114D589B"/>
    <w:rsid w:val="1165793B"/>
    <w:rsid w:val="11B448A0"/>
    <w:rsid w:val="11CB5114"/>
    <w:rsid w:val="11D128A1"/>
    <w:rsid w:val="120A5256"/>
    <w:rsid w:val="12522D1B"/>
    <w:rsid w:val="125B55EB"/>
    <w:rsid w:val="127F1D2F"/>
    <w:rsid w:val="127F4124"/>
    <w:rsid w:val="12850831"/>
    <w:rsid w:val="12892FBB"/>
    <w:rsid w:val="12BF6295"/>
    <w:rsid w:val="12D53277"/>
    <w:rsid w:val="12FF1840"/>
    <w:rsid w:val="133959ED"/>
    <w:rsid w:val="13557450"/>
    <w:rsid w:val="13610EE0"/>
    <w:rsid w:val="13A02A1E"/>
    <w:rsid w:val="13A3396C"/>
    <w:rsid w:val="13CD1D52"/>
    <w:rsid w:val="13D60B8D"/>
    <w:rsid w:val="13FC742F"/>
    <w:rsid w:val="1434615D"/>
    <w:rsid w:val="146C401A"/>
    <w:rsid w:val="148E4EE2"/>
    <w:rsid w:val="148E68A4"/>
    <w:rsid w:val="149A37F2"/>
    <w:rsid w:val="14A308E3"/>
    <w:rsid w:val="14EB289F"/>
    <w:rsid w:val="14EF68BC"/>
    <w:rsid w:val="150122F4"/>
    <w:rsid w:val="1529774A"/>
    <w:rsid w:val="152E7D2A"/>
    <w:rsid w:val="15B7737A"/>
    <w:rsid w:val="15C57521"/>
    <w:rsid w:val="15F577C8"/>
    <w:rsid w:val="1606768A"/>
    <w:rsid w:val="160B0C43"/>
    <w:rsid w:val="160C55B7"/>
    <w:rsid w:val="166F6517"/>
    <w:rsid w:val="1676364E"/>
    <w:rsid w:val="168B010C"/>
    <w:rsid w:val="16A370E5"/>
    <w:rsid w:val="16BB51E3"/>
    <w:rsid w:val="16D72D52"/>
    <w:rsid w:val="16E20EE9"/>
    <w:rsid w:val="16F85203"/>
    <w:rsid w:val="170A04AF"/>
    <w:rsid w:val="170B0F79"/>
    <w:rsid w:val="17101DF9"/>
    <w:rsid w:val="172400D5"/>
    <w:rsid w:val="17696235"/>
    <w:rsid w:val="179A7EFD"/>
    <w:rsid w:val="17B86AD7"/>
    <w:rsid w:val="17C42215"/>
    <w:rsid w:val="17D04FA1"/>
    <w:rsid w:val="17EA5DA3"/>
    <w:rsid w:val="18283792"/>
    <w:rsid w:val="18356D1F"/>
    <w:rsid w:val="183A3385"/>
    <w:rsid w:val="18402092"/>
    <w:rsid w:val="188B178E"/>
    <w:rsid w:val="18BF5B28"/>
    <w:rsid w:val="1923394C"/>
    <w:rsid w:val="19286D76"/>
    <w:rsid w:val="193D03BB"/>
    <w:rsid w:val="19403FC1"/>
    <w:rsid w:val="197325EA"/>
    <w:rsid w:val="197A337C"/>
    <w:rsid w:val="198F6D25"/>
    <w:rsid w:val="19C95E62"/>
    <w:rsid w:val="19E140B5"/>
    <w:rsid w:val="19FD037A"/>
    <w:rsid w:val="19FE4BF4"/>
    <w:rsid w:val="1A4154AE"/>
    <w:rsid w:val="1A8924D6"/>
    <w:rsid w:val="1A904353"/>
    <w:rsid w:val="1AD9705A"/>
    <w:rsid w:val="1B010839"/>
    <w:rsid w:val="1B4357C8"/>
    <w:rsid w:val="1B483A51"/>
    <w:rsid w:val="1B637C98"/>
    <w:rsid w:val="1B642A7C"/>
    <w:rsid w:val="1B8513CA"/>
    <w:rsid w:val="1BEB56C7"/>
    <w:rsid w:val="1BF006DE"/>
    <w:rsid w:val="1C23498D"/>
    <w:rsid w:val="1C647ECC"/>
    <w:rsid w:val="1C6C7BE5"/>
    <w:rsid w:val="1C6D5E47"/>
    <w:rsid w:val="1C8F491D"/>
    <w:rsid w:val="1C94361A"/>
    <w:rsid w:val="1C963F08"/>
    <w:rsid w:val="1CC30954"/>
    <w:rsid w:val="1CD57E0D"/>
    <w:rsid w:val="1CEB6D35"/>
    <w:rsid w:val="1CF24184"/>
    <w:rsid w:val="1CF24E1F"/>
    <w:rsid w:val="1D2D2851"/>
    <w:rsid w:val="1D310252"/>
    <w:rsid w:val="1D401BED"/>
    <w:rsid w:val="1D78244C"/>
    <w:rsid w:val="1D9C625F"/>
    <w:rsid w:val="1DC366EB"/>
    <w:rsid w:val="1DED3FD8"/>
    <w:rsid w:val="1DF61D37"/>
    <w:rsid w:val="1E0E5D15"/>
    <w:rsid w:val="1E1E094B"/>
    <w:rsid w:val="1E3A42A0"/>
    <w:rsid w:val="1E4C2E77"/>
    <w:rsid w:val="1E715CA9"/>
    <w:rsid w:val="1EB422E6"/>
    <w:rsid w:val="1EC951EB"/>
    <w:rsid w:val="1ECF1813"/>
    <w:rsid w:val="1F901380"/>
    <w:rsid w:val="1FF04C1C"/>
    <w:rsid w:val="201B0E73"/>
    <w:rsid w:val="20346377"/>
    <w:rsid w:val="20347C46"/>
    <w:rsid w:val="20403D99"/>
    <w:rsid w:val="20842016"/>
    <w:rsid w:val="20AA07F5"/>
    <w:rsid w:val="20AE67D2"/>
    <w:rsid w:val="211236E9"/>
    <w:rsid w:val="2115199B"/>
    <w:rsid w:val="218231A3"/>
    <w:rsid w:val="2186190F"/>
    <w:rsid w:val="21875E96"/>
    <w:rsid w:val="219A1E50"/>
    <w:rsid w:val="21AD687C"/>
    <w:rsid w:val="21C17D2A"/>
    <w:rsid w:val="21E952B7"/>
    <w:rsid w:val="21F54AFB"/>
    <w:rsid w:val="21FA57A4"/>
    <w:rsid w:val="221C3DD9"/>
    <w:rsid w:val="22247346"/>
    <w:rsid w:val="224F118F"/>
    <w:rsid w:val="22831FC7"/>
    <w:rsid w:val="228501EE"/>
    <w:rsid w:val="22A20212"/>
    <w:rsid w:val="22AC2B9B"/>
    <w:rsid w:val="22BD7C08"/>
    <w:rsid w:val="23173F5C"/>
    <w:rsid w:val="233A7238"/>
    <w:rsid w:val="234A1E80"/>
    <w:rsid w:val="23673BEE"/>
    <w:rsid w:val="23B718C5"/>
    <w:rsid w:val="23CA465F"/>
    <w:rsid w:val="23E82E91"/>
    <w:rsid w:val="23FB4590"/>
    <w:rsid w:val="242A7287"/>
    <w:rsid w:val="242E055A"/>
    <w:rsid w:val="244052FF"/>
    <w:rsid w:val="244233AD"/>
    <w:rsid w:val="24631B34"/>
    <w:rsid w:val="246E4EFA"/>
    <w:rsid w:val="24D83B8E"/>
    <w:rsid w:val="24E86E4F"/>
    <w:rsid w:val="24F403C4"/>
    <w:rsid w:val="24FA2184"/>
    <w:rsid w:val="251043EE"/>
    <w:rsid w:val="25242036"/>
    <w:rsid w:val="25271C7B"/>
    <w:rsid w:val="25446D99"/>
    <w:rsid w:val="255C2C8A"/>
    <w:rsid w:val="257F1B57"/>
    <w:rsid w:val="25927706"/>
    <w:rsid w:val="25A05B5C"/>
    <w:rsid w:val="25B31FA9"/>
    <w:rsid w:val="25BB5B26"/>
    <w:rsid w:val="25D92770"/>
    <w:rsid w:val="26136325"/>
    <w:rsid w:val="26283265"/>
    <w:rsid w:val="262A3720"/>
    <w:rsid w:val="26444E57"/>
    <w:rsid w:val="267078E6"/>
    <w:rsid w:val="2690640F"/>
    <w:rsid w:val="269C5D1F"/>
    <w:rsid w:val="26B627B9"/>
    <w:rsid w:val="26C114F9"/>
    <w:rsid w:val="26D8368D"/>
    <w:rsid w:val="26ED5DDE"/>
    <w:rsid w:val="270B0FFD"/>
    <w:rsid w:val="272E4469"/>
    <w:rsid w:val="27BD1E3C"/>
    <w:rsid w:val="27C004CF"/>
    <w:rsid w:val="27C50772"/>
    <w:rsid w:val="27E812D4"/>
    <w:rsid w:val="27F64685"/>
    <w:rsid w:val="28072421"/>
    <w:rsid w:val="280A1608"/>
    <w:rsid w:val="28150E8C"/>
    <w:rsid w:val="28242FEF"/>
    <w:rsid w:val="284401F7"/>
    <w:rsid w:val="28707CED"/>
    <w:rsid w:val="28885044"/>
    <w:rsid w:val="2888564A"/>
    <w:rsid w:val="28CF2269"/>
    <w:rsid w:val="28E079FB"/>
    <w:rsid w:val="28FA7E91"/>
    <w:rsid w:val="290222FD"/>
    <w:rsid w:val="290C284E"/>
    <w:rsid w:val="29732DB9"/>
    <w:rsid w:val="29D172F3"/>
    <w:rsid w:val="29D47158"/>
    <w:rsid w:val="29E905E7"/>
    <w:rsid w:val="2A2E6A10"/>
    <w:rsid w:val="2A3B3675"/>
    <w:rsid w:val="2A3D0EEA"/>
    <w:rsid w:val="2A444154"/>
    <w:rsid w:val="2A5E2F59"/>
    <w:rsid w:val="2A924C49"/>
    <w:rsid w:val="2AFB1FBE"/>
    <w:rsid w:val="2AFD03C1"/>
    <w:rsid w:val="2AFF6717"/>
    <w:rsid w:val="2B043AB5"/>
    <w:rsid w:val="2B1C0789"/>
    <w:rsid w:val="2B2B7C09"/>
    <w:rsid w:val="2B35702B"/>
    <w:rsid w:val="2B5339C2"/>
    <w:rsid w:val="2B76386F"/>
    <w:rsid w:val="2B826A6C"/>
    <w:rsid w:val="2B8D79DE"/>
    <w:rsid w:val="2BAE593A"/>
    <w:rsid w:val="2C237088"/>
    <w:rsid w:val="2C5C7FC4"/>
    <w:rsid w:val="2C6721F3"/>
    <w:rsid w:val="2CD01248"/>
    <w:rsid w:val="2CF50EE3"/>
    <w:rsid w:val="2D862835"/>
    <w:rsid w:val="2DCD491C"/>
    <w:rsid w:val="2DE034A6"/>
    <w:rsid w:val="2DE37AB5"/>
    <w:rsid w:val="2DFC4381"/>
    <w:rsid w:val="2E093EFE"/>
    <w:rsid w:val="2E1046FB"/>
    <w:rsid w:val="2E2E5EF5"/>
    <w:rsid w:val="2E3334A0"/>
    <w:rsid w:val="2E3A4DCF"/>
    <w:rsid w:val="2E857D31"/>
    <w:rsid w:val="2EAD339D"/>
    <w:rsid w:val="2EB14E41"/>
    <w:rsid w:val="2EC23E6E"/>
    <w:rsid w:val="2EC2661B"/>
    <w:rsid w:val="2EE97192"/>
    <w:rsid w:val="2F315166"/>
    <w:rsid w:val="2F4C30B6"/>
    <w:rsid w:val="2F76548D"/>
    <w:rsid w:val="2F842DEF"/>
    <w:rsid w:val="2FBE0F69"/>
    <w:rsid w:val="2FE01E1F"/>
    <w:rsid w:val="2FEB0E73"/>
    <w:rsid w:val="30322B3B"/>
    <w:rsid w:val="3065271A"/>
    <w:rsid w:val="306571AD"/>
    <w:rsid w:val="30E46A0C"/>
    <w:rsid w:val="30F716F4"/>
    <w:rsid w:val="30F74DD8"/>
    <w:rsid w:val="31082CF3"/>
    <w:rsid w:val="31195B03"/>
    <w:rsid w:val="316F7937"/>
    <w:rsid w:val="31977A0B"/>
    <w:rsid w:val="31A5453C"/>
    <w:rsid w:val="31A93701"/>
    <w:rsid w:val="31F31AA9"/>
    <w:rsid w:val="32231FF0"/>
    <w:rsid w:val="323C73C2"/>
    <w:rsid w:val="323D4BC1"/>
    <w:rsid w:val="32D80D63"/>
    <w:rsid w:val="32D94308"/>
    <w:rsid w:val="32E42ED3"/>
    <w:rsid w:val="331B55A2"/>
    <w:rsid w:val="331B606D"/>
    <w:rsid w:val="33224C4F"/>
    <w:rsid w:val="337956F9"/>
    <w:rsid w:val="338A73D2"/>
    <w:rsid w:val="33DF53CF"/>
    <w:rsid w:val="346C0099"/>
    <w:rsid w:val="347C7F86"/>
    <w:rsid w:val="348748A7"/>
    <w:rsid w:val="34AD0939"/>
    <w:rsid w:val="34D962F4"/>
    <w:rsid w:val="34DF39F2"/>
    <w:rsid w:val="35066AA2"/>
    <w:rsid w:val="35071D4B"/>
    <w:rsid w:val="35477F7A"/>
    <w:rsid w:val="354D4AA5"/>
    <w:rsid w:val="35A76EA6"/>
    <w:rsid w:val="35AB48AB"/>
    <w:rsid w:val="35BE03D2"/>
    <w:rsid w:val="35C44DC0"/>
    <w:rsid w:val="36012A4C"/>
    <w:rsid w:val="360B6465"/>
    <w:rsid w:val="36144623"/>
    <w:rsid w:val="36223EBC"/>
    <w:rsid w:val="363D60D0"/>
    <w:rsid w:val="368321BF"/>
    <w:rsid w:val="36905A05"/>
    <w:rsid w:val="369A590B"/>
    <w:rsid w:val="36AB41FF"/>
    <w:rsid w:val="36AC7F75"/>
    <w:rsid w:val="36F872C7"/>
    <w:rsid w:val="371F47BD"/>
    <w:rsid w:val="37451ED7"/>
    <w:rsid w:val="375C6284"/>
    <w:rsid w:val="37697012"/>
    <w:rsid w:val="37782C23"/>
    <w:rsid w:val="3779009C"/>
    <w:rsid w:val="377A4559"/>
    <w:rsid w:val="37837D9F"/>
    <w:rsid w:val="37BE5F27"/>
    <w:rsid w:val="37C20FD2"/>
    <w:rsid w:val="37C92431"/>
    <w:rsid w:val="38003EDC"/>
    <w:rsid w:val="381652D6"/>
    <w:rsid w:val="38343BEE"/>
    <w:rsid w:val="383836B8"/>
    <w:rsid w:val="38892FF9"/>
    <w:rsid w:val="38CD3CB2"/>
    <w:rsid w:val="38E252C6"/>
    <w:rsid w:val="39441A65"/>
    <w:rsid w:val="394A7D96"/>
    <w:rsid w:val="39507C22"/>
    <w:rsid w:val="398E21FD"/>
    <w:rsid w:val="39936813"/>
    <w:rsid w:val="39CC3B1B"/>
    <w:rsid w:val="39F32302"/>
    <w:rsid w:val="3A122789"/>
    <w:rsid w:val="3A341C14"/>
    <w:rsid w:val="3A4F39C3"/>
    <w:rsid w:val="3A5D566A"/>
    <w:rsid w:val="3A7C5E7F"/>
    <w:rsid w:val="3A896D9D"/>
    <w:rsid w:val="3AB90B50"/>
    <w:rsid w:val="3ACC265F"/>
    <w:rsid w:val="3B141AB9"/>
    <w:rsid w:val="3B1673C3"/>
    <w:rsid w:val="3B3811FD"/>
    <w:rsid w:val="3B3E0DFF"/>
    <w:rsid w:val="3B78728F"/>
    <w:rsid w:val="3B8034F5"/>
    <w:rsid w:val="3BBF5607"/>
    <w:rsid w:val="3BCD6AFB"/>
    <w:rsid w:val="3BEA0C57"/>
    <w:rsid w:val="3BF72CBD"/>
    <w:rsid w:val="3BFD12E0"/>
    <w:rsid w:val="3BFF7826"/>
    <w:rsid w:val="3C1A0A20"/>
    <w:rsid w:val="3C1B6AC4"/>
    <w:rsid w:val="3C3D341C"/>
    <w:rsid w:val="3C87093C"/>
    <w:rsid w:val="3CB72B51"/>
    <w:rsid w:val="3CC7382E"/>
    <w:rsid w:val="3CD5328B"/>
    <w:rsid w:val="3CE97ACC"/>
    <w:rsid w:val="3D170954"/>
    <w:rsid w:val="3D1944E8"/>
    <w:rsid w:val="3D334ACF"/>
    <w:rsid w:val="3D3B3F6B"/>
    <w:rsid w:val="3D427381"/>
    <w:rsid w:val="3DBF1568"/>
    <w:rsid w:val="3DCD441B"/>
    <w:rsid w:val="3DE81480"/>
    <w:rsid w:val="3E1A5B41"/>
    <w:rsid w:val="3E4077B7"/>
    <w:rsid w:val="3E4F3203"/>
    <w:rsid w:val="3E6932AC"/>
    <w:rsid w:val="3E6D2584"/>
    <w:rsid w:val="3EAC0FC2"/>
    <w:rsid w:val="3EAD36E2"/>
    <w:rsid w:val="3EB33EF3"/>
    <w:rsid w:val="3EBF2423"/>
    <w:rsid w:val="3EC85B36"/>
    <w:rsid w:val="3F065029"/>
    <w:rsid w:val="3F1F18AF"/>
    <w:rsid w:val="3F3A072C"/>
    <w:rsid w:val="3F3D3914"/>
    <w:rsid w:val="3F5311BC"/>
    <w:rsid w:val="3FC75668"/>
    <w:rsid w:val="3FF55FEA"/>
    <w:rsid w:val="401107B7"/>
    <w:rsid w:val="401F2279"/>
    <w:rsid w:val="403C1990"/>
    <w:rsid w:val="40694723"/>
    <w:rsid w:val="408F49A5"/>
    <w:rsid w:val="40B7334B"/>
    <w:rsid w:val="40CF3D44"/>
    <w:rsid w:val="413173D6"/>
    <w:rsid w:val="415C109D"/>
    <w:rsid w:val="41631E05"/>
    <w:rsid w:val="41642BDF"/>
    <w:rsid w:val="416F738F"/>
    <w:rsid w:val="41B85777"/>
    <w:rsid w:val="41DD694B"/>
    <w:rsid w:val="4242058D"/>
    <w:rsid w:val="426B73CF"/>
    <w:rsid w:val="42A91082"/>
    <w:rsid w:val="42B97882"/>
    <w:rsid w:val="430E0651"/>
    <w:rsid w:val="4336731D"/>
    <w:rsid w:val="435A4E03"/>
    <w:rsid w:val="437C73E4"/>
    <w:rsid w:val="43950968"/>
    <w:rsid w:val="43A42CD8"/>
    <w:rsid w:val="43CF2585"/>
    <w:rsid w:val="43D91D52"/>
    <w:rsid w:val="43E26EC5"/>
    <w:rsid w:val="43E730D0"/>
    <w:rsid w:val="43EF2A95"/>
    <w:rsid w:val="43F6785B"/>
    <w:rsid w:val="43F761ED"/>
    <w:rsid w:val="441F026A"/>
    <w:rsid w:val="449045B1"/>
    <w:rsid w:val="44C553D7"/>
    <w:rsid w:val="44E9383A"/>
    <w:rsid w:val="44F40D27"/>
    <w:rsid w:val="45176B11"/>
    <w:rsid w:val="452C0F5A"/>
    <w:rsid w:val="45561473"/>
    <w:rsid w:val="455F4222"/>
    <w:rsid w:val="45755FD6"/>
    <w:rsid w:val="45776802"/>
    <w:rsid w:val="459017C8"/>
    <w:rsid w:val="45975578"/>
    <w:rsid w:val="459D0962"/>
    <w:rsid w:val="45FD752F"/>
    <w:rsid w:val="4639239F"/>
    <w:rsid w:val="4649443E"/>
    <w:rsid w:val="466F6745"/>
    <w:rsid w:val="467719D6"/>
    <w:rsid w:val="46793167"/>
    <w:rsid w:val="468B5E9B"/>
    <w:rsid w:val="46955251"/>
    <w:rsid w:val="46BA1633"/>
    <w:rsid w:val="471F756C"/>
    <w:rsid w:val="472F61E5"/>
    <w:rsid w:val="473A7F71"/>
    <w:rsid w:val="47965DE3"/>
    <w:rsid w:val="479E001B"/>
    <w:rsid w:val="47A51026"/>
    <w:rsid w:val="47A9036C"/>
    <w:rsid w:val="47BE6A43"/>
    <w:rsid w:val="47D46241"/>
    <w:rsid w:val="481A08A3"/>
    <w:rsid w:val="481E2E3C"/>
    <w:rsid w:val="483042DF"/>
    <w:rsid w:val="48331087"/>
    <w:rsid w:val="483C37E9"/>
    <w:rsid w:val="48481C45"/>
    <w:rsid w:val="485B5675"/>
    <w:rsid w:val="487034DD"/>
    <w:rsid w:val="487C7E45"/>
    <w:rsid w:val="48813681"/>
    <w:rsid w:val="488B01F4"/>
    <w:rsid w:val="48902CAD"/>
    <w:rsid w:val="489664E7"/>
    <w:rsid w:val="489851B6"/>
    <w:rsid w:val="489F0549"/>
    <w:rsid w:val="48E3046E"/>
    <w:rsid w:val="48F37C11"/>
    <w:rsid w:val="49035953"/>
    <w:rsid w:val="49A94376"/>
    <w:rsid w:val="49EE0DD0"/>
    <w:rsid w:val="4A3000A3"/>
    <w:rsid w:val="4A902C46"/>
    <w:rsid w:val="4AC314EC"/>
    <w:rsid w:val="4ACA2EF0"/>
    <w:rsid w:val="4AE25D5C"/>
    <w:rsid w:val="4B2312AC"/>
    <w:rsid w:val="4B4D251D"/>
    <w:rsid w:val="4B6911B8"/>
    <w:rsid w:val="4B697D2E"/>
    <w:rsid w:val="4B7D733A"/>
    <w:rsid w:val="4B9513B8"/>
    <w:rsid w:val="4BBA02F3"/>
    <w:rsid w:val="4BD91347"/>
    <w:rsid w:val="4BE502C4"/>
    <w:rsid w:val="4BE925DA"/>
    <w:rsid w:val="4C03174B"/>
    <w:rsid w:val="4C1441EE"/>
    <w:rsid w:val="4C24126B"/>
    <w:rsid w:val="4C2D0D19"/>
    <w:rsid w:val="4C3E38D2"/>
    <w:rsid w:val="4C413CD9"/>
    <w:rsid w:val="4C547180"/>
    <w:rsid w:val="4C586F9C"/>
    <w:rsid w:val="4C6158D4"/>
    <w:rsid w:val="4C91394B"/>
    <w:rsid w:val="4CA3234D"/>
    <w:rsid w:val="4CB656CB"/>
    <w:rsid w:val="4CCE780A"/>
    <w:rsid w:val="4CDF133A"/>
    <w:rsid w:val="4CF244EE"/>
    <w:rsid w:val="4CFF354D"/>
    <w:rsid w:val="4D294766"/>
    <w:rsid w:val="4D430595"/>
    <w:rsid w:val="4D6B3871"/>
    <w:rsid w:val="4D6B55D4"/>
    <w:rsid w:val="4D9A687A"/>
    <w:rsid w:val="4DAC3D5B"/>
    <w:rsid w:val="4DBD581A"/>
    <w:rsid w:val="4DD0086F"/>
    <w:rsid w:val="4DFB456A"/>
    <w:rsid w:val="4E2733CA"/>
    <w:rsid w:val="4E2A240D"/>
    <w:rsid w:val="4E500A34"/>
    <w:rsid w:val="4E6006CA"/>
    <w:rsid w:val="4E87440B"/>
    <w:rsid w:val="4E977A26"/>
    <w:rsid w:val="4EA7051B"/>
    <w:rsid w:val="4EBC73AB"/>
    <w:rsid w:val="4EC1754D"/>
    <w:rsid w:val="4F2C6C32"/>
    <w:rsid w:val="4F5569A5"/>
    <w:rsid w:val="4F830C67"/>
    <w:rsid w:val="4F8E4770"/>
    <w:rsid w:val="4FBC5BB0"/>
    <w:rsid w:val="4FD27DF6"/>
    <w:rsid w:val="500C620B"/>
    <w:rsid w:val="500D0705"/>
    <w:rsid w:val="501936B7"/>
    <w:rsid w:val="5038195A"/>
    <w:rsid w:val="503B5DCF"/>
    <w:rsid w:val="503C47BC"/>
    <w:rsid w:val="506A464E"/>
    <w:rsid w:val="506B6813"/>
    <w:rsid w:val="50B706D4"/>
    <w:rsid w:val="50D431A0"/>
    <w:rsid w:val="50DC2DD4"/>
    <w:rsid w:val="513023B1"/>
    <w:rsid w:val="51386536"/>
    <w:rsid w:val="51534359"/>
    <w:rsid w:val="519A0A22"/>
    <w:rsid w:val="51A62BD8"/>
    <w:rsid w:val="51E65C07"/>
    <w:rsid w:val="52342479"/>
    <w:rsid w:val="52535C1A"/>
    <w:rsid w:val="527A02F6"/>
    <w:rsid w:val="52833E17"/>
    <w:rsid w:val="52CE6AC1"/>
    <w:rsid w:val="531204ED"/>
    <w:rsid w:val="537C59AE"/>
    <w:rsid w:val="538B1E53"/>
    <w:rsid w:val="538C0181"/>
    <w:rsid w:val="53951E89"/>
    <w:rsid w:val="539D4BED"/>
    <w:rsid w:val="53A73592"/>
    <w:rsid w:val="53B573F3"/>
    <w:rsid w:val="53DA4CA3"/>
    <w:rsid w:val="5455479D"/>
    <w:rsid w:val="546F5E23"/>
    <w:rsid w:val="5475110B"/>
    <w:rsid w:val="54CA4013"/>
    <w:rsid w:val="54DF22EE"/>
    <w:rsid w:val="54E66CB6"/>
    <w:rsid w:val="550B2AC5"/>
    <w:rsid w:val="551E1BED"/>
    <w:rsid w:val="553E5E89"/>
    <w:rsid w:val="55654224"/>
    <w:rsid w:val="55692D07"/>
    <w:rsid w:val="559B0EAC"/>
    <w:rsid w:val="55A519AC"/>
    <w:rsid w:val="55C445C6"/>
    <w:rsid w:val="55DA17F6"/>
    <w:rsid w:val="55DF3F73"/>
    <w:rsid w:val="56134457"/>
    <w:rsid w:val="563F7C69"/>
    <w:rsid w:val="565C289D"/>
    <w:rsid w:val="56652AA5"/>
    <w:rsid w:val="567B5343"/>
    <w:rsid w:val="56AF0CFD"/>
    <w:rsid w:val="56BF6BDE"/>
    <w:rsid w:val="56EC3E54"/>
    <w:rsid w:val="57013286"/>
    <w:rsid w:val="57244EAD"/>
    <w:rsid w:val="572730D0"/>
    <w:rsid w:val="57692597"/>
    <w:rsid w:val="579946DF"/>
    <w:rsid w:val="57B96655"/>
    <w:rsid w:val="57F12BCC"/>
    <w:rsid w:val="5862636E"/>
    <w:rsid w:val="58B63D45"/>
    <w:rsid w:val="58CF5D65"/>
    <w:rsid w:val="591B1F30"/>
    <w:rsid w:val="598C535E"/>
    <w:rsid w:val="59AB676A"/>
    <w:rsid w:val="59BE4FE2"/>
    <w:rsid w:val="59E57092"/>
    <w:rsid w:val="5A0F5E99"/>
    <w:rsid w:val="5A575BB4"/>
    <w:rsid w:val="5A59311E"/>
    <w:rsid w:val="5A6B0653"/>
    <w:rsid w:val="5AB044DA"/>
    <w:rsid w:val="5AC14742"/>
    <w:rsid w:val="5AD55C66"/>
    <w:rsid w:val="5ADA3DCF"/>
    <w:rsid w:val="5AEA03F9"/>
    <w:rsid w:val="5AFF404B"/>
    <w:rsid w:val="5B1E2F42"/>
    <w:rsid w:val="5B20425F"/>
    <w:rsid w:val="5B321BAB"/>
    <w:rsid w:val="5B487B03"/>
    <w:rsid w:val="5B856058"/>
    <w:rsid w:val="5B9D36B3"/>
    <w:rsid w:val="5BAB2C49"/>
    <w:rsid w:val="5BAF2E98"/>
    <w:rsid w:val="5BB850AC"/>
    <w:rsid w:val="5BBF2EF7"/>
    <w:rsid w:val="5BF56878"/>
    <w:rsid w:val="5C347057"/>
    <w:rsid w:val="5C5D2EA6"/>
    <w:rsid w:val="5C703D5E"/>
    <w:rsid w:val="5C7F04FE"/>
    <w:rsid w:val="5C8F4768"/>
    <w:rsid w:val="5C957B9B"/>
    <w:rsid w:val="5CC10690"/>
    <w:rsid w:val="5CC51C8A"/>
    <w:rsid w:val="5D157C01"/>
    <w:rsid w:val="5D5C12EA"/>
    <w:rsid w:val="5D7B209A"/>
    <w:rsid w:val="5D811BEF"/>
    <w:rsid w:val="5D870F3F"/>
    <w:rsid w:val="5D915DB6"/>
    <w:rsid w:val="5DE51A6F"/>
    <w:rsid w:val="5DEA519C"/>
    <w:rsid w:val="5E0B5571"/>
    <w:rsid w:val="5E0F4FAD"/>
    <w:rsid w:val="5E35748C"/>
    <w:rsid w:val="5E4E4A8A"/>
    <w:rsid w:val="5E537B95"/>
    <w:rsid w:val="5EDB6C99"/>
    <w:rsid w:val="5EF9551B"/>
    <w:rsid w:val="5F0A4C26"/>
    <w:rsid w:val="5F1C2864"/>
    <w:rsid w:val="5F434856"/>
    <w:rsid w:val="5F5562CB"/>
    <w:rsid w:val="5F696B9A"/>
    <w:rsid w:val="5F9D420D"/>
    <w:rsid w:val="5FAC1DEB"/>
    <w:rsid w:val="5FEF5AAB"/>
    <w:rsid w:val="5FF9284A"/>
    <w:rsid w:val="60745E44"/>
    <w:rsid w:val="60922061"/>
    <w:rsid w:val="60A93447"/>
    <w:rsid w:val="60B1103C"/>
    <w:rsid w:val="60C81A09"/>
    <w:rsid w:val="60D95F8A"/>
    <w:rsid w:val="60E32DC6"/>
    <w:rsid w:val="614D08A9"/>
    <w:rsid w:val="61C61222"/>
    <w:rsid w:val="622679AD"/>
    <w:rsid w:val="62437047"/>
    <w:rsid w:val="6259063C"/>
    <w:rsid w:val="62E60DF2"/>
    <w:rsid w:val="62EC2370"/>
    <w:rsid w:val="63171FD1"/>
    <w:rsid w:val="63560500"/>
    <w:rsid w:val="63A519CA"/>
    <w:rsid w:val="63A71C9D"/>
    <w:rsid w:val="63C02CC4"/>
    <w:rsid w:val="63C41364"/>
    <w:rsid w:val="63C77278"/>
    <w:rsid w:val="640E4144"/>
    <w:rsid w:val="64276B94"/>
    <w:rsid w:val="64664C9A"/>
    <w:rsid w:val="64675059"/>
    <w:rsid w:val="6470162D"/>
    <w:rsid w:val="649778C3"/>
    <w:rsid w:val="64C0064B"/>
    <w:rsid w:val="64F17D34"/>
    <w:rsid w:val="65091388"/>
    <w:rsid w:val="650B2E70"/>
    <w:rsid w:val="65234158"/>
    <w:rsid w:val="65354546"/>
    <w:rsid w:val="65374313"/>
    <w:rsid w:val="65392BD6"/>
    <w:rsid w:val="65412F4B"/>
    <w:rsid w:val="6569006C"/>
    <w:rsid w:val="65887F30"/>
    <w:rsid w:val="65C67CE5"/>
    <w:rsid w:val="65C77F57"/>
    <w:rsid w:val="65D52BB4"/>
    <w:rsid w:val="65F06E4C"/>
    <w:rsid w:val="65FD7A9C"/>
    <w:rsid w:val="66050E95"/>
    <w:rsid w:val="66312C06"/>
    <w:rsid w:val="664C662D"/>
    <w:rsid w:val="6658741B"/>
    <w:rsid w:val="669C01ED"/>
    <w:rsid w:val="66D84470"/>
    <w:rsid w:val="66D87BB7"/>
    <w:rsid w:val="66DC5A53"/>
    <w:rsid w:val="670E7D56"/>
    <w:rsid w:val="672048B1"/>
    <w:rsid w:val="6733241D"/>
    <w:rsid w:val="673B7EC1"/>
    <w:rsid w:val="674D4425"/>
    <w:rsid w:val="679F2502"/>
    <w:rsid w:val="67A57C5F"/>
    <w:rsid w:val="67D535DB"/>
    <w:rsid w:val="67EA3EBF"/>
    <w:rsid w:val="68A16970"/>
    <w:rsid w:val="68B43F33"/>
    <w:rsid w:val="68DD28BF"/>
    <w:rsid w:val="68FF7048"/>
    <w:rsid w:val="693152EA"/>
    <w:rsid w:val="69474174"/>
    <w:rsid w:val="6949691B"/>
    <w:rsid w:val="69603F12"/>
    <w:rsid w:val="69871378"/>
    <w:rsid w:val="69C71533"/>
    <w:rsid w:val="6A1E3361"/>
    <w:rsid w:val="6A632143"/>
    <w:rsid w:val="6A641BB5"/>
    <w:rsid w:val="6A6D628C"/>
    <w:rsid w:val="6A8348D7"/>
    <w:rsid w:val="6AA0397C"/>
    <w:rsid w:val="6ACD3447"/>
    <w:rsid w:val="6ADD4FAD"/>
    <w:rsid w:val="6AE13472"/>
    <w:rsid w:val="6AE25CDA"/>
    <w:rsid w:val="6B1858FB"/>
    <w:rsid w:val="6B416A09"/>
    <w:rsid w:val="6B8A316E"/>
    <w:rsid w:val="6B91074E"/>
    <w:rsid w:val="6BBE49C4"/>
    <w:rsid w:val="6BC279DA"/>
    <w:rsid w:val="6BDE0590"/>
    <w:rsid w:val="6C015A62"/>
    <w:rsid w:val="6C1214E2"/>
    <w:rsid w:val="6C2063F5"/>
    <w:rsid w:val="6C431093"/>
    <w:rsid w:val="6C715EA9"/>
    <w:rsid w:val="6C735114"/>
    <w:rsid w:val="6C843611"/>
    <w:rsid w:val="6CCD021F"/>
    <w:rsid w:val="6CDA6DC4"/>
    <w:rsid w:val="6CED3F87"/>
    <w:rsid w:val="6D2F3FFB"/>
    <w:rsid w:val="6D4908A1"/>
    <w:rsid w:val="6D535020"/>
    <w:rsid w:val="6D8D7FA4"/>
    <w:rsid w:val="6DF7010A"/>
    <w:rsid w:val="6DFC7682"/>
    <w:rsid w:val="6E26416F"/>
    <w:rsid w:val="6E594460"/>
    <w:rsid w:val="6E751B09"/>
    <w:rsid w:val="6E805F97"/>
    <w:rsid w:val="6E8732C9"/>
    <w:rsid w:val="6E922C7F"/>
    <w:rsid w:val="6EBA2C76"/>
    <w:rsid w:val="6EE52F49"/>
    <w:rsid w:val="6EF45CC8"/>
    <w:rsid w:val="6F027A5E"/>
    <w:rsid w:val="6F0540A7"/>
    <w:rsid w:val="6F0A5481"/>
    <w:rsid w:val="6F292040"/>
    <w:rsid w:val="6F383023"/>
    <w:rsid w:val="6F41451B"/>
    <w:rsid w:val="6F430FF5"/>
    <w:rsid w:val="6F647360"/>
    <w:rsid w:val="6F7521C8"/>
    <w:rsid w:val="6F9505E0"/>
    <w:rsid w:val="7005162F"/>
    <w:rsid w:val="704E4A0A"/>
    <w:rsid w:val="7051146A"/>
    <w:rsid w:val="70523AE7"/>
    <w:rsid w:val="70644510"/>
    <w:rsid w:val="7099007F"/>
    <w:rsid w:val="70B94906"/>
    <w:rsid w:val="70E635BB"/>
    <w:rsid w:val="70EC15A5"/>
    <w:rsid w:val="71163D83"/>
    <w:rsid w:val="712046CF"/>
    <w:rsid w:val="715F5097"/>
    <w:rsid w:val="71667838"/>
    <w:rsid w:val="71D9069A"/>
    <w:rsid w:val="71E72ECD"/>
    <w:rsid w:val="71FD446C"/>
    <w:rsid w:val="720B1B0C"/>
    <w:rsid w:val="723724B2"/>
    <w:rsid w:val="723D4525"/>
    <w:rsid w:val="724F4299"/>
    <w:rsid w:val="7262455E"/>
    <w:rsid w:val="728D18B9"/>
    <w:rsid w:val="72927945"/>
    <w:rsid w:val="72B01DA6"/>
    <w:rsid w:val="73C6674F"/>
    <w:rsid w:val="73CD38AB"/>
    <w:rsid w:val="740F3B3B"/>
    <w:rsid w:val="743337AF"/>
    <w:rsid w:val="744260EC"/>
    <w:rsid w:val="7450251A"/>
    <w:rsid w:val="74535D15"/>
    <w:rsid w:val="745D4DF6"/>
    <w:rsid w:val="746C7B92"/>
    <w:rsid w:val="747B556D"/>
    <w:rsid w:val="747C3D68"/>
    <w:rsid w:val="74A076EF"/>
    <w:rsid w:val="74F35418"/>
    <w:rsid w:val="75051903"/>
    <w:rsid w:val="75121FB3"/>
    <w:rsid w:val="752A47D3"/>
    <w:rsid w:val="7574010E"/>
    <w:rsid w:val="75840C0A"/>
    <w:rsid w:val="75A165C0"/>
    <w:rsid w:val="75B21702"/>
    <w:rsid w:val="75C65D09"/>
    <w:rsid w:val="75D935B7"/>
    <w:rsid w:val="75DA0341"/>
    <w:rsid w:val="76622831"/>
    <w:rsid w:val="76700FEF"/>
    <w:rsid w:val="767F16B5"/>
    <w:rsid w:val="76892089"/>
    <w:rsid w:val="7705664F"/>
    <w:rsid w:val="771D730A"/>
    <w:rsid w:val="771D7326"/>
    <w:rsid w:val="771E6177"/>
    <w:rsid w:val="77204431"/>
    <w:rsid w:val="772F42F3"/>
    <w:rsid w:val="7740054C"/>
    <w:rsid w:val="7786302A"/>
    <w:rsid w:val="778D5C36"/>
    <w:rsid w:val="77A33480"/>
    <w:rsid w:val="77C264B9"/>
    <w:rsid w:val="77CA7A68"/>
    <w:rsid w:val="78071F27"/>
    <w:rsid w:val="784546BA"/>
    <w:rsid w:val="78495858"/>
    <w:rsid w:val="785567D7"/>
    <w:rsid w:val="7868151B"/>
    <w:rsid w:val="789012D3"/>
    <w:rsid w:val="789D076C"/>
    <w:rsid w:val="789E7D16"/>
    <w:rsid w:val="78CD6A48"/>
    <w:rsid w:val="792E7C1D"/>
    <w:rsid w:val="795139B1"/>
    <w:rsid w:val="79581385"/>
    <w:rsid w:val="797E52DE"/>
    <w:rsid w:val="79950927"/>
    <w:rsid w:val="79954CCB"/>
    <w:rsid w:val="79970D43"/>
    <w:rsid w:val="79A5338D"/>
    <w:rsid w:val="79BB5B25"/>
    <w:rsid w:val="79C60FDF"/>
    <w:rsid w:val="79E07928"/>
    <w:rsid w:val="79F9469F"/>
    <w:rsid w:val="7A103604"/>
    <w:rsid w:val="7A1865DA"/>
    <w:rsid w:val="7A193329"/>
    <w:rsid w:val="7A225F36"/>
    <w:rsid w:val="7A35778F"/>
    <w:rsid w:val="7A5B3681"/>
    <w:rsid w:val="7A7206C6"/>
    <w:rsid w:val="7A8059CC"/>
    <w:rsid w:val="7A8149B1"/>
    <w:rsid w:val="7A99456C"/>
    <w:rsid w:val="7ABA0213"/>
    <w:rsid w:val="7ACB37C5"/>
    <w:rsid w:val="7AFA7E2B"/>
    <w:rsid w:val="7B0C6DC2"/>
    <w:rsid w:val="7B193626"/>
    <w:rsid w:val="7B3958B5"/>
    <w:rsid w:val="7B4967DE"/>
    <w:rsid w:val="7B967C3E"/>
    <w:rsid w:val="7B9E052B"/>
    <w:rsid w:val="7BCB7A83"/>
    <w:rsid w:val="7C087CAD"/>
    <w:rsid w:val="7C5058E7"/>
    <w:rsid w:val="7C8677AF"/>
    <w:rsid w:val="7CB60FFF"/>
    <w:rsid w:val="7CC1333A"/>
    <w:rsid w:val="7CC212A7"/>
    <w:rsid w:val="7CD7435E"/>
    <w:rsid w:val="7CF83E19"/>
    <w:rsid w:val="7D092D6C"/>
    <w:rsid w:val="7D1258F4"/>
    <w:rsid w:val="7D2D6287"/>
    <w:rsid w:val="7D38046B"/>
    <w:rsid w:val="7D676A27"/>
    <w:rsid w:val="7D6B2971"/>
    <w:rsid w:val="7D9307C8"/>
    <w:rsid w:val="7DE22D05"/>
    <w:rsid w:val="7DE918C2"/>
    <w:rsid w:val="7DF57703"/>
    <w:rsid w:val="7E2C739D"/>
    <w:rsid w:val="7E3C0E13"/>
    <w:rsid w:val="7E461318"/>
    <w:rsid w:val="7E83123F"/>
    <w:rsid w:val="7E8B5D61"/>
    <w:rsid w:val="7EB51E2F"/>
    <w:rsid w:val="7EE90FC7"/>
    <w:rsid w:val="7F0B7402"/>
    <w:rsid w:val="7F6B324B"/>
    <w:rsid w:val="7F840704"/>
    <w:rsid w:val="7FB53964"/>
    <w:rsid w:val="7FE97AD5"/>
    <w:rsid w:val="7FF45E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99"/>
    <w:pPr>
      <w:ind w:left="960" w:leftChars="400"/>
    </w:p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21"/>
    <w:basedOn w:val="5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11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593</Characters>
  <Lines>4</Lines>
  <Paragraphs>1</Paragraphs>
  <ScaleCrop>false</ScaleCrop>
  <LinksUpToDate>false</LinksUpToDate>
  <CharactersWithSpaces>695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2019-01-28T08:43:00Z</dcterms:created>
  <dc:creator>超级玛丽1406697005</dc:creator>
  <cp:lastModifiedBy>Administrator</cp:lastModifiedBy>
  <cp:lastPrinted>2018-08-22T06:53:00Z</cp:lastPrinted>
  <dcterms:modified xsi:type="dcterms:W3CDTF">2019-05-14T13:22:18Z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